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1" w:type="dxa"/>
        <w:jc w:val="center"/>
        <w:tblLayout w:type="fixed"/>
        <w:tblLook w:val="04A0"/>
      </w:tblPr>
      <w:tblGrid>
        <w:gridCol w:w="1379"/>
        <w:gridCol w:w="1339"/>
        <w:gridCol w:w="1335"/>
        <w:gridCol w:w="1455"/>
        <w:gridCol w:w="1275"/>
        <w:gridCol w:w="1387"/>
        <w:gridCol w:w="2891"/>
      </w:tblGrid>
      <w:tr w:rsidR="002C7892">
        <w:trPr>
          <w:trHeight w:val="420"/>
          <w:jc w:val="center"/>
        </w:trPr>
        <w:tc>
          <w:tcPr>
            <w:tcW w:w="1106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7892" w:rsidRDefault="00E949C9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附件2</w:t>
            </w:r>
          </w:p>
        </w:tc>
      </w:tr>
      <w:tr w:rsidR="002C7892">
        <w:trPr>
          <w:trHeight w:hRule="exact" w:val="119"/>
          <w:jc w:val="center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7892" w:rsidRDefault="00E949C9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7892" w:rsidRDefault="002C78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7892" w:rsidRDefault="002C78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7892" w:rsidRDefault="002C78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7892" w:rsidRDefault="002C78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7892" w:rsidRDefault="002C78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7892" w:rsidRDefault="002C78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C7892">
        <w:trPr>
          <w:trHeight w:val="883"/>
          <w:jc w:val="center"/>
        </w:trPr>
        <w:tc>
          <w:tcPr>
            <w:tcW w:w="1106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2023年濮阳市中等职业学校新增专业申请表</w:t>
            </w:r>
          </w:p>
        </w:tc>
      </w:tr>
      <w:tr w:rsidR="002C7892">
        <w:trPr>
          <w:trHeight w:val="571"/>
          <w:jc w:val="center"/>
        </w:trPr>
        <w:tc>
          <w:tcPr>
            <w:tcW w:w="1106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7892" w:rsidRDefault="00E949C9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 xml:space="preserve">  学校（盖章）：                联系人：          电话：      </w:t>
            </w: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康复技术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 业 群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康复技术</w:t>
            </w: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专业大类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72医药卫生大类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 业 类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康复治疗类</w:t>
            </w: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720604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    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三年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2023/2</w:t>
            </w: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0"/>
                <w:szCs w:val="20"/>
              </w:rPr>
              <w:t>对接产业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面向产业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面向职业岗位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0"/>
                <w:szCs w:val="20"/>
              </w:rPr>
              <w:t>办学设施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实训室名称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主要仪器设备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仪器设备值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实训项目</w:t>
            </w:r>
          </w:p>
        </w:tc>
      </w:tr>
      <w:tr w:rsidR="0074467C" w:rsidTr="001570E6">
        <w:trPr>
          <w:trHeight w:hRule="exact" w:val="283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康复技能实训室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467C" w:rsidRDefault="0063483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康复治疗床及康复模拟人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467C" w:rsidRDefault="00612E1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45万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67C" w:rsidRDefault="007446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关节活动技术</w:t>
            </w:r>
          </w:p>
        </w:tc>
      </w:tr>
      <w:tr w:rsidR="0074467C" w:rsidTr="001570E6">
        <w:trPr>
          <w:trHeight w:hRule="exact" w:val="283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67C" w:rsidRDefault="007446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肌能力康复训练</w:t>
            </w:r>
          </w:p>
        </w:tc>
      </w:tr>
      <w:tr w:rsidR="0074467C" w:rsidTr="001570E6">
        <w:trPr>
          <w:trHeight w:hRule="exact" w:val="283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7C" w:rsidRDefault="0074467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67C" w:rsidRDefault="007446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牵引技术</w:t>
            </w:r>
          </w:p>
        </w:tc>
      </w:tr>
      <w:tr w:rsidR="002C7892">
        <w:trPr>
          <w:trHeight w:hRule="exact" w:val="388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校外实习基地</w:t>
            </w:r>
          </w:p>
        </w:tc>
        <w:tc>
          <w:tcPr>
            <w:tcW w:w="8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C7892">
        <w:trPr>
          <w:trHeight w:hRule="exact" w:val="563"/>
          <w:jc w:val="center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0"/>
                <w:szCs w:val="20"/>
              </w:rPr>
              <w:t>专业教师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职称或职业资格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拟承担专业课程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是否双师型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兼职教师单位及聘用期间</w:t>
            </w:r>
          </w:p>
        </w:tc>
      </w:tr>
      <w:tr w:rsidR="002C7892">
        <w:trPr>
          <w:trHeight w:hRule="exact" w:val="493"/>
          <w:jc w:val="center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孔晓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济宁医学院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康复医学治疗技术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康复医学治疗技术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tabs>
                <w:tab w:val="left" w:pos="490"/>
              </w:tabs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李秀鸽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泰山医学院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中级讲师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诊断学基础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王丽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泰山医学院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初级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病原微生物免疫学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秦玉清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泰山医学院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初级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病理学基础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0"/>
                <w:szCs w:val="20"/>
              </w:rPr>
              <w:t>培养方案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专业核心课程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开课学期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理论学时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拟用教材名称及出版单位</w:t>
            </w: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解剖学基础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解剖学基础、人民卫生出版社</w:t>
            </w: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中医学基础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中医学基础、人民卫生出版社</w:t>
            </w: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康复治疗技术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康复治疗技术、人民卫生出版社</w:t>
            </w: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疾病康复学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疾病康复学、人民卫生出版社</w:t>
            </w:r>
          </w:p>
        </w:tc>
      </w:tr>
      <w:tr w:rsidR="002C7892">
        <w:trPr>
          <w:trHeight w:hRule="exact" w:val="428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7892" w:rsidRDefault="00E949C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是否公开发布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widowControl/>
              <w:tabs>
                <w:tab w:val="left" w:pos="432"/>
              </w:tabs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是否上报备案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发布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链接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0"/>
                <w:szCs w:val="20"/>
              </w:rPr>
              <w:t>校企合作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主要合作方式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合作期间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企业联系人及联系方式</w:t>
            </w: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山东屹金教育科技有限公司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专业共建、校企合作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孔维岩 15554715448</w:t>
            </w:r>
          </w:p>
        </w:tc>
      </w:tr>
      <w:tr w:rsidR="002C7892">
        <w:trPr>
          <w:trHeight w:hRule="exact" w:val="283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7892" w:rsidRDefault="002C78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C7892">
        <w:trPr>
          <w:trHeight w:hRule="exact" w:val="336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0"/>
                <w:szCs w:val="20"/>
              </w:rPr>
              <w:t>规模效益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2023年拟招生数量</w:t>
            </w:r>
          </w:p>
        </w:tc>
        <w:tc>
          <w:tcPr>
            <w:tcW w:w="7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50</w:t>
            </w:r>
          </w:p>
        </w:tc>
      </w:tr>
      <w:tr w:rsidR="002C7892">
        <w:trPr>
          <w:trHeight w:val="2430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2"/>
                <w:szCs w:val="22"/>
              </w:rPr>
              <w:t>审批备案</w:t>
            </w:r>
          </w:p>
          <w:p w:rsidR="002C7892" w:rsidRDefault="00E949C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2"/>
                <w:szCs w:val="22"/>
              </w:rPr>
              <w:t>意    见</w:t>
            </w: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sz w:val="24"/>
                <w:szCs w:val="3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县教育局意见：</w:t>
            </w:r>
          </w:p>
          <w:p w:rsidR="002C7892" w:rsidRDefault="00E949C9" w:rsidP="005B5F8B">
            <w:pPr>
              <w:widowControl/>
              <w:ind w:left="200" w:hangingChars="100" w:hanging="200"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（盖    章）             年     月     日</w:t>
            </w:r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92" w:rsidRDefault="00E949C9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sz w:val="24"/>
                <w:szCs w:val="3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市教育局意见：</w:t>
            </w:r>
          </w:p>
          <w:p w:rsidR="002C7892" w:rsidRDefault="00E949C9" w:rsidP="005B5F8B">
            <w:pPr>
              <w:widowControl/>
              <w:ind w:left="400" w:hangingChars="200" w:hanging="400"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（盖    章）             年     月     日</w:t>
            </w:r>
          </w:p>
        </w:tc>
      </w:tr>
      <w:tr w:rsidR="002C7892">
        <w:trPr>
          <w:trHeight w:val="600"/>
          <w:jc w:val="center"/>
        </w:trPr>
        <w:tc>
          <w:tcPr>
            <w:tcW w:w="110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892" w:rsidRDefault="00E949C9">
            <w:pPr>
              <w:widowControl/>
              <w:spacing w:line="200" w:lineRule="exact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</w:rPr>
              <w:t>注：1.同一专业的不同学制分别填写。2.本表可根据需要加行。3.需同时提供相关支撑材料，与《申请表》装订为一册。</w:t>
            </w:r>
          </w:p>
        </w:tc>
      </w:tr>
    </w:tbl>
    <w:p w:rsidR="002C7892" w:rsidRDefault="002C7892">
      <w:pPr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  <w:sectPr w:rsidR="002C78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2211" w:right="1531" w:bottom="1871" w:left="1531" w:header="850" w:footer="1361" w:gutter="0"/>
          <w:pgNumType w:start="2"/>
          <w:cols w:space="720"/>
          <w:docGrid w:linePitch="1"/>
        </w:sectPr>
      </w:pPr>
    </w:p>
    <w:p w:rsidR="002C7892" w:rsidRDefault="002C7892"/>
    <w:sectPr w:rsidR="002C7892" w:rsidSect="002C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180" w:rsidRDefault="005E1180" w:rsidP="002C7892">
      <w:r>
        <w:separator/>
      </w:r>
    </w:p>
  </w:endnote>
  <w:endnote w:type="continuationSeparator" w:id="0">
    <w:p w:rsidR="005E1180" w:rsidRDefault="005E1180" w:rsidP="002C7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92" w:rsidRDefault="002C7892">
    <w:pPr>
      <w:pStyle w:val="a3"/>
      <w:spacing w:before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92" w:rsidRDefault="00D03C3A">
    <w:pPr>
      <w:snapToGrid w:val="0"/>
      <w:spacing w:line="0" w:lineRule="atLeast"/>
      <w:ind w:right="360" w:firstLine="36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8.1pt;margin-top:-9.85pt;width:79.05pt;height:27.85pt;z-index:251660288;mso-position-horizontal:outside;mso-position-horizontal-relative:margin" o:gfxdata="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RIdcPXAAAABwEAAA8AAAAAAAAAAQAgAAAAIgAAAGRycy9kb3ducmV2LnhtbFBLAQIU&#10;ABQAAAAIAIdO4kBeDW4HuwEAAHIDAAAOAAAAAAAAAAEAIAAAACYBAABkcnMvZTJvRG9jLnhtbFBL&#10;BQYAAAAABgAGAFkBAABTBQAAAAA=&#10;" filled="f" stroked="f">
          <v:textbox inset="0,0,0,0">
            <w:txbxContent>
              <w:p w:rsidR="002C7892" w:rsidRDefault="002C7892">
                <w:pPr>
                  <w:pStyle w:val="a3"/>
                  <w:spacing w:beforeLines="0" w:line="600" w:lineRule="exact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92" w:rsidRDefault="002C7892">
    <w:pPr>
      <w:pStyle w:val="a3"/>
      <w:spacing w:before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180" w:rsidRDefault="005E1180" w:rsidP="002C7892">
      <w:r>
        <w:separator/>
      </w:r>
    </w:p>
  </w:footnote>
  <w:footnote w:type="continuationSeparator" w:id="0">
    <w:p w:rsidR="005E1180" w:rsidRDefault="005E1180" w:rsidP="002C7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92" w:rsidRDefault="002C7892">
    <w:pPr>
      <w:pStyle w:val="a4"/>
      <w:spacing w:before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92" w:rsidRDefault="00D03C3A">
    <w:pPr>
      <w:snapToGrid w:val="0"/>
      <w:spacing w:line="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79.35pt;margin-top:28.3pt;width:450.7pt;height:28.3pt;z-index:-251657216;mso-position-horizontal-relative:page;mso-position-vertical-relative:page" o:gfxdata="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rYs7XZAAAACwEAAA8AAAAAAAAAAQAgAAAAIgAAAGRycy9kb3ducmV2LnhtbFBLAQIUABQAAAAI&#10;AIdO4kChljL97AEAANIDAAAOAAAAAAAAAAEAIAAAACgBAABkcnMvZTJvRG9jLnhtbFBLBQYAAAAA&#10;BgAGAFkBAACGBQAAAAA=&#10;" o:allowincell="f" filled="f" stroked="f">
          <v:shadow on="t" color="#a0a0a4" offset="0,0"/>
          <v:textbox inset="0,0,0,0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92" w:rsidRDefault="002C7892">
    <w:pPr>
      <w:pStyle w:val="a4"/>
      <w:spacing w:before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Q2NGFkN2I2Y2NhZDdhMzFmODBhZDYyODY1MTI4MDcifQ=="/>
  </w:docVars>
  <w:rsids>
    <w:rsidRoot w:val="002C7892"/>
    <w:rsid w:val="002C7892"/>
    <w:rsid w:val="005B5F8B"/>
    <w:rsid w:val="005E1180"/>
    <w:rsid w:val="00612E10"/>
    <w:rsid w:val="00634837"/>
    <w:rsid w:val="0074467C"/>
    <w:rsid w:val="00D03C3A"/>
    <w:rsid w:val="00E949C9"/>
    <w:rsid w:val="10BE03C5"/>
    <w:rsid w:val="3F780536"/>
    <w:rsid w:val="48382C99"/>
    <w:rsid w:val="58AB44A7"/>
    <w:rsid w:val="6B2F7D93"/>
    <w:rsid w:val="707132EB"/>
    <w:rsid w:val="7867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C789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2C789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C7892"/>
    <w:pPr>
      <w:tabs>
        <w:tab w:val="center" w:pos="4153"/>
        <w:tab w:val="right" w:pos="8306"/>
      </w:tabs>
      <w:snapToGrid w:val="0"/>
      <w:spacing w:beforeLines="10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uiPriority w:val="99"/>
    <w:unhideWhenUsed/>
    <w:qFormat/>
    <w:rsid w:val="002C7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100"/>
      <w:jc w:val="center"/>
    </w:pPr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2023-02-17T01:58:00Z</dcterms:created>
  <dcterms:modified xsi:type="dcterms:W3CDTF">2023-02-21T09:39:00Z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AD8CB265695B42A085374452957ED04A</vt:lpwstr>
  </property>
</Properties>
</file>